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A7" w:rsidRDefault="004623A7">
      <w:pPr>
        <w:rPr>
          <w:rFonts w:hint="cs"/>
          <w:rtl/>
        </w:rPr>
      </w:pPr>
    </w:p>
    <w:p w:rsidR="00D06D0E" w:rsidRPr="00D06D0E" w:rsidRDefault="00D06D0E" w:rsidP="00D06D0E">
      <w:pPr>
        <w:jc w:val="center"/>
        <w:rPr>
          <w:b/>
          <w:bCs/>
          <w:rtl/>
        </w:rPr>
      </w:pPr>
      <w:r w:rsidRPr="00D06D0E">
        <w:rPr>
          <w:rFonts w:hint="cs"/>
          <w:b/>
          <w:bCs/>
          <w:rtl/>
        </w:rPr>
        <w:t>بسمه تعالی</w:t>
      </w:r>
    </w:p>
    <w:p w:rsidR="00D06D0E" w:rsidRDefault="00D06D0E" w:rsidP="00D06D0E">
      <w:pPr>
        <w:jc w:val="center"/>
        <w:rPr>
          <w:rtl/>
        </w:rPr>
      </w:pPr>
    </w:p>
    <w:p w:rsidR="00D06D0E" w:rsidRDefault="00D06D0E" w:rsidP="00D06D0E">
      <w:pPr>
        <w:jc w:val="center"/>
        <w:rPr>
          <w:rtl/>
        </w:rPr>
      </w:pPr>
      <w:r w:rsidRPr="000C3E69">
        <w:rPr>
          <w:rFonts w:ascii="Tahoma" w:hAnsi="Tahoma" w:cs="Tahoma"/>
          <w:noProof/>
          <w:sz w:val="24"/>
          <w:szCs w:val="24"/>
        </w:rPr>
        <w:drawing>
          <wp:inline distT="0" distB="0" distL="0" distR="0" wp14:anchorId="7A63F91A" wp14:editId="685855ED">
            <wp:extent cx="1920240" cy="1828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0240" cy="1828800"/>
                    </a:xfrm>
                    <a:prstGeom prst="rect">
                      <a:avLst/>
                    </a:prstGeom>
                    <a:noFill/>
                    <a:ln>
                      <a:noFill/>
                    </a:ln>
                  </pic:spPr>
                </pic:pic>
              </a:graphicData>
            </a:graphic>
          </wp:inline>
        </w:drawing>
      </w:r>
    </w:p>
    <w:p w:rsidR="00D06D0E" w:rsidRDefault="00D06D0E" w:rsidP="00D06D0E">
      <w:pPr>
        <w:rPr>
          <w:rtl/>
        </w:rPr>
      </w:pPr>
    </w:p>
    <w:p w:rsidR="00D06D0E" w:rsidRDefault="00D06D0E" w:rsidP="00D06D0E">
      <w:pPr>
        <w:rPr>
          <w:rtl/>
        </w:rPr>
      </w:pPr>
    </w:p>
    <w:p w:rsidR="00D06D0E" w:rsidRPr="004C52ED" w:rsidRDefault="00D06D0E" w:rsidP="00D06D0E">
      <w:pPr>
        <w:spacing w:after="0" w:line="240" w:lineRule="auto"/>
        <w:jc w:val="center"/>
        <w:rPr>
          <w:rFonts w:ascii="Calibri" w:eastAsia="Calibri" w:hAnsi="Calibri" w:cs="B Titr"/>
          <w:b/>
          <w:bCs/>
          <w:sz w:val="28"/>
          <w:szCs w:val="28"/>
        </w:rPr>
      </w:pPr>
      <w:r w:rsidRPr="004C52ED">
        <w:rPr>
          <w:rFonts w:ascii="Calibri" w:eastAsia="Calibri" w:hAnsi="Calibri" w:cs="B Titr" w:hint="cs"/>
          <w:b/>
          <w:bCs/>
          <w:sz w:val="28"/>
          <w:szCs w:val="28"/>
          <w:rtl/>
        </w:rPr>
        <w:t xml:space="preserve">فرم </w:t>
      </w:r>
      <w:r w:rsidRPr="004C52ED">
        <w:rPr>
          <w:rFonts w:ascii="Calibri" w:eastAsia="Calibri" w:hAnsi="Calibri" w:cs="Times New Roman" w:hint="cs"/>
          <w:b/>
          <w:bCs/>
          <w:sz w:val="28"/>
          <w:szCs w:val="28"/>
          <w:rtl/>
        </w:rPr>
        <w:t>"</w:t>
      </w:r>
      <w:r w:rsidRPr="004C52ED">
        <w:rPr>
          <w:rFonts w:ascii="Calibri" w:eastAsia="Calibri" w:hAnsi="Calibri" w:cs="B Titr" w:hint="cs"/>
          <w:b/>
          <w:bCs/>
          <w:sz w:val="28"/>
          <w:szCs w:val="28"/>
          <w:rtl/>
        </w:rPr>
        <w:t xml:space="preserve">تقاضاي طرح تحقيقاتي </w:t>
      </w:r>
      <w:r w:rsidRPr="004C52ED">
        <w:rPr>
          <w:rFonts w:ascii="Calibri" w:eastAsia="Calibri" w:hAnsi="Calibri" w:cs="B Titr"/>
          <w:b/>
          <w:bCs/>
          <w:sz w:val="28"/>
          <w:szCs w:val="28"/>
        </w:rPr>
        <w:t>(RFP)</w:t>
      </w:r>
      <w:r w:rsidRPr="004C52ED">
        <w:rPr>
          <w:rFonts w:ascii="Calibri" w:eastAsia="Calibri" w:hAnsi="Calibri" w:cs="Times New Roman" w:hint="cs"/>
          <w:b/>
          <w:bCs/>
          <w:sz w:val="28"/>
          <w:szCs w:val="28"/>
          <w:rtl/>
        </w:rPr>
        <w:t>"</w:t>
      </w:r>
      <w:r w:rsidRPr="004C52ED">
        <w:rPr>
          <w:rFonts w:ascii="Calibri" w:eastAsia="Calibri" w:hAnsi="Calibri" w:cs="B Titr" w:hint="cs"/>
          <w:b/>
          <w:bCs/>
          <w:sz w:val="28"/>
          <w:szCs w:val="28"/>
          <w:rtl/>
        </w:rPr>
        <w:t xml:space="preserve">  از پژوهشگران دانشگاه علوم پزشكي </w:t>
      </w:r>
      <w:r>
        <w:rPr>
          <w:rFonts w:ascii="Calibri" w:eastAsia="Calibri" w:hAnsi="Calibri" w:cs="B Titr" w:hint="cs"/>
          <w:b/>
          <w:bCs/>
          <w:sz w:val="28"/>
          <w:szCs w:val="28"/>
          <w:rtl/>
        </w:rPr>
        <w:t>دزفول</w:t>
      </w:r>
    </w:p>
    <w:p w:rsidR="00D06D0E" w:rsidRPr="004C52ED" w:rsidRDefault="00D06D0E" w:rsidP="00D06D0E">
      <w:pPr>
        <w:spacing w:after="0"/>
        <w:jc w:val="center"/>
        <w:rPr>
          <w:rFonts w:ascii="Calibri" w:eastAsia="Calibri" w:hAnsi="Calibri" w:cs="B Mitra"/>
          <w:sz w:val="28"/>
          <w:szCs w:val="28"/>
          <w:rtl/>
        </w:rPr>
      </w:pPr>
    </w:p>
    <w:p w:rsidR="00D06D0E" w:rsidRPr="004C52ED" w:rsidRDefault="00D06D0E" w:rsidP="00D06D0E">
      <w:pPr>
        <w:spacing w:after="0"/>
        <w:ind w:left="644"/>
        <w:jc w:val="both"/>
        <w:rPr>
          <w:rFonts w:ascii="Calibri" w:eastAsia="Calibri" w:hAnsi="Calibri" w:cs="B Nazanin"/>
          <w:sz w:val="24"/>
          <w:szCs w:val="24"/>
          <w:rtl/>
        </w:rPr>
      </w:pPr>
      <w:r w:rsidRPr="004C52ED">
        <w:rPr>
          <w:rFonts w:ascii="Calibri" w:eastAsia="Calibri" w:hAnsi="Calibri" w:cs="B Nazanin" w:hint="cs"/>
          <w:sz w:val="24"/>
          <w:szCs w:val="24"/>
          <w:rtl/>
        </w:rPr>
        <w:t xml:space="preserve">با توجه به لزوم تبیین تقاضاهای پژوهشي دستگاه هاي سفارش دهنده پژوهش به پژوهشگران و مراکز تحقیقاتی دانشگاه علوم پزشکی </w:t>
      </w:r>
      <w:r>
        <w:rPr>
          <w:rFonts w:ascii="Calibri" w:eastAsia="Calibri" w:hAnsi="Calibri" w:cs="B Nazanin" w:hint="cs"/>
          <w:sz w:val="24"/>
          <w:szCs w:val="24"/>
          <w:rtl/>
        </w:rPr>
        <w:t>دزفول</w:t>
      </w:r>
      <w:r w:rsidRPr="004C52ED">
        <w:rPr>
          <w:rFonts w:ascii="Calibri" w:eastAsia="Calibri" w:hAnsi="Calibri" w:cs="B Nazanin" w:hint="cs"/>
          <w:sz w:val="24"/>
          <w:szCs w:val="24"/>
          <w:rtl/>
        </w:rPr>
        <w:t xml:space="preserve">، شایسته است دستگاه‌هاي سفارش دهنده موضوعات پژوهشی براي </w:t>
      </w:r>
      <w:r w:rsidRPr="004C52ED">
        <w:rPr>
          <w:rFonts w:ascii="Calibri" w:eastAsia="Calibri" w:hAnsi="Calibri" w:cs="B Nazanin" w:hint="cs"/>
          <w:b/>
          <w:bCs/>
          <w:sz w:val="28"/>
          <w:szCs w:val="28"/>
          <w:u w:val="single"/>
          <w:rtl/>
        </w:rPr>
        <w:t>هر يك از عناوين درخواستي</w:t>
      </w:r>
      <w:r w:rsidRPr="004C52ED">
        <w:rPr>
          <w:rFonts w:ascii="Calibri" w:eastAsia="Calibri" w:hAnsi="Calibri" w:cs="B Nazanin" w:hint="cs"/>
          <w:sz w:val="28"/>
          <w:szCs w:val="28"/>
          <w:rtl/>
        </w:rPr>
        <w:t xml:space="preserve"> </w:t>
      </w:r>
      <w:r w:rsidRPr="004C52ED">
        <w:rPr>
          <w:rFonts w:ascii="Calibri" w:eastAsia="Calibri" w:hAnsi="Calibri" w:cs="B Nazanin" w:hint="cs"/>
          <w:sz w:val="24"/>
          <w:szCs w:val="24"/>
          <w:rtl/>
        </w:rPr>
        <w:t xml:space="preserve">خود </w:t>
      </w:r>
      <w:r w:rsidRPr="004C52ED">
        <w:rPr>
          <w:rFonts w:ascii="Calibri" w:eastAsia="Calibri" w:hAnsi="Calibri" w:cs="B Nazanin" w:hint="cs"/>
          <w:b/>
          <w:bCs/>
          <w:sz w:val="28"/>
          <w:szCs w:val="28"/>
          <w:rtl/>
        </w:rPr>
        <w:t>"فرم تقاضاي طرح تحقيقاتي"</w:t>
      </w:r>
      <w:r w:rsidRPr="004C52ED">
        <w:rPr>
          <w:rFonts w:ascii="Calibri" w:eastAsia="Calibri" w:hAnsi="Calibri" w:cs="B Nazanin"/>
          <w:b/>
          <w:bCs/>
          <w:sz w:val="28"/>
          <w:szCs w:val="28"/>
        </w:rPr>
        <w:t>(RFP: request for proposal)</w:t>
      </w:r>
      <w:r w:rsidRPr="004C52ED">
        <w:rPr>
          <w:rFonts w:ascii="Calibri" w:eastAsia="Calibri" w:hAnsi="Calibri" w:cs="B Nazanin" w:hint="cs"/>
          <w:b/>
          <w:bCs/>
          <w:sz w:val="24"/>
          <w:szCs w:val="24"/>
          <w:rtl/>
        </w:rPr>
        <w:t xml:space="preserve"> را </w:t>
      </w:r>
      <w:r w:rsidRPr="004C52ED">
        <w:rPr>
          <w:rFonts w:ascii="Calibri" w:eastAsia="Calibri" w:hAnsi="Calibri" w:cs="B Nazanin" w:hint="cs"/>
          <w:sz w:val="24"/>
          <w:szCs w:val="24"/>
          <w:rtl/>
        </w:rPr>
        <w:t>به طور كامل و واضح طبق دستورالعمل زير تكميل و به معاونت پژوهشي دانشگاه علوم پزشكي شيراز ارسال فرمايند.</w:t>
      </w:r>
    </w:p>
    <w:p w:rsidR="00D06D0E" w:rsidRPr="004C52ED" w:rsidRDefault="00D06D0E" w:rsidP="00D06D0E">
      <w:pPr>
        <w:numPr>
          <w:ilvl w:val="0"/>
          <w:numId w:val="1"/>
        </w:numPr>
        <w:spacing w:after="0"/>
        <w:jc w:val="both"/>
        <w:rPr>
          <w:rFonts w:ascii="Calibri" w:eastAsia="Calibri" w:hAnsi="Calibri" w:cs="B Nazanin"/>
          <w:sz w:val="24"/>
          <w:szCs w:val="24"/>
        </w:rPr>
      </w:pPr>
      <w:r w:rsidRPr="004C52ED">
        <w:rPr>
          <w:rFonts w:ascii="Calibri" w:eastAsia="Calibri" w:hAnsi="Calibri" w:cs="B Nazanin" w:hint="cs"/>
          <w:sz w:val="24"/>
          <w:szCs w:val="24"/>
          <w:rtl/>
        </w:rPr>
        <w:t xml:space="preserve">سازمان های سفارش دهنده پژوهش می بایست سفارش موضوع تحقیقاتی خود را در قالب فرم تقاضای طرح تحقیقاتی  </w:t>
      </w:r>
      <w:r w:rsidRPr="004C52ED">
        <w:rPr>
          <w:rFonts w:ascii="Calibri" w:eastAsia="Calibri" w:hAnsi="Calibri" w:cs="B Nazanin"/>
          <w:b/>
          <w:bCs/>
          <w:sz w:val="24"/>
          <w:szCs w:val="24"/>
        </w:rPr>
        <w:t>( RFP )</w:t>
      </w:r>
      <w:r w:rsidRPr="004C52ED">
        <w:rPr>
          <w:rFonts w:ascii="Calibri" w:eastAsia="Calibri" w:hAnsi="Calibri" w:cs="B Nazanin" w:hint="cs"/>
          <w:sz w:val="24"/>
          <w:szCs w:val="24"/>
          <w:rtl/>
        </w:rPr>
        <w:t xml:space="preserve"> همراه با نامه رسمی به مدیریت امور پژوهشی معاونت تحقیقات و فن آوری دانشگاه علوم پزشکی </w:t>
      </w:r>
      <w:r>
        <w:rPr>
          <w:rFonts w:ascii="Calibri" w:eastAsia="Calibri" w:hAnsi="Calibri" w:cs="B Nazanin" w:hint="cs"/>
          <w:sz w:val="24"/>
          <w:szCs w:val="24"/>
          <w:rtl/>
        </w:rPr>
        <w:t>دزفول</w:t>
      </w:r>
      <w:r w:rsidRPr="004C52ED">
        <w:rPr>
          <w:rFonts w:ascii="Calibri" w:eastAsia="Calibri" w:hAnsi="Calibri" w:cs="B Nazanin" w:hint="cs"/>
          <w:sz w:val="24"/>
          <w:szCs w:val="24"/>
          <w:rtl/>
        </w:rPr>
        <w:t xml:space="preserve"> ارسال فرمایند. مدیریت امورپژوهشی دانشگاه پس از بازبيني اوليه ضمن بررسی صحت تکمیل فرم بر اساس ضوابط و همچنين تطابق با رسالت و پتانسيل هاي موجود در دانشگاه علوم پزشكي </w:t>
      </w:r>
      <w:r>
        <w:rPr>
          <w:rFonts w:ascii="Calibri" w:eastAsia="Calibri" w:hAnsi="Calibri" w:cs="B Nazanin" w:hint="cs"/>
          <w:sz w:val="24"/>
          <w:szCs w:val="24"/>
          <w:rtl/>
        </w:rPr>
        <w:t>دزفول</w:t>
      </w:r>
      <w:r w:rsidRPr="004C52ED">
        <w:rPr>
          <w:rFonts w:ascii="Calibri" w:eastAsia="Calibri" w:hAnsi="Calibri" w:cs="B Nazanin" w:hint="cs"/>
          <w:sz w:val="24"/>
          <w:szCs w:val="24"/>
          <w:rtl/>
        </w:rPr>
        <w:t>، نسبت به ارسال</w:t>
      </w:r>
      <w:r w:rsidRPr="004C52ED">
        <w:rPr>
          <w:rFonts w:ascii="Calibri" w:eastAsia="Calibri" w:hAnsi="Calibri" w:cs="B Nazanin"/>
          <w:b/>
          <w:bCs/>
          <w:sz w:val="24"/>
          <w:szCs w:val="24"/>
        </w:rPr>
        <w:t xml:space="preserve"> RFP </w:t>
      </w:r>
      <w:r w:rsidRPr="004C52ED">
        <w:rPr>
          <w:rFonts w:ascii="Calibri" w:eastAsia="Calibri" w:hAnsi="Calibri" w:cs="B Nazanin" w:hint="cs"/>
          <w:sz w:val="24"/>
          <w:szCs w:val="24"/>
          <w:rtl/>
        </w:rPr>
        <w:t xml:space="preserve">براي مراكز تحقيقاتي/گروه هاي آموزشی/افراد اقدام خواهد نمود. </w:t>
      </w:r>
    </w:p>
    <w:p w:rsidR="00D06D0E" w:rsidRPr="004C52ED" w:rsidRDefault="00D06D0E" w:rsidP="00D06D0E">
      <w:pPr>
        <w:numPr>
          <w:ilvl w:val="0"/>
          <w:numId w:val="1"/>
        </w:numPr>
        <w:spacing w:after="0"/>
        <w:jc w:val="both"/>
        <w:rPr>
          <w:rFonts w:ascii="Calibri" w:eastAsia="Calibri" w:hAnsi="Calibri" w:cs="B Nazanin"/>
          <w:sz w:val="24"/>
          <w:szCs w:val="24"/>
        </w:rPr>
      </w:pPr>
      <w:r w:rsidRPr="004C52ED">
        <w:rPr>
          <w:rFonts w:ascii="Calibri" w:eastAsia="Calibri" w:hAnsi="Calibri" w:cs="B Nazanin" w:hint="cs"/>
          <w:sz w:val="24"/>
          <w:szCs w:val="24"/>
          <w:rtl/>
        </w:rPr>
        <w:t xml:space="preserve">مركز تحقيقاتي/گروه آموزشي /فرد موظف است طی مدت دو هفته پاسخ خود را به معاونت پژوهشي منعكس نمايد و در  صورت عدم تمايل براي كار بر روي پروژه پيشنهادي بايستي دلايل خود را به صورت مكتوب به معاونت پژوهشي منعكس نمايد تا پس از تعامل سه طرفه بين معاونت و سازمان سفارش دهنده و مركز تحقيقاتي/گروه آموزشي/ فرد در خصوص لغو تقاضا و يا اجراي آن درسایر مراکز /گروههای اموزشی /افراد دانشگاه اقدام لازم صورت گیرد. </w:t>
      </w:r>
    </w:p>
    <w:p w:rsidR="00D06D0E" w:rsidRPr="004C52ED" w:rsidRDefault="00D06D0E" w:rsidP="00924133">
      <w:pPr>
        <w:numPr>
          <w:ilvl w:val="0"/>
          <w:numId w:val="1"/>
        </w:numPr>
        <w:spacing w:after="0"/>
        <w:contextualSpacing/>
        <w:jc w:val="both"/>
        <w:rPr>
          <w:rFonts w:ascii="Calibri" w:eastAsia="Calibri" w:hAnsi="Calibri" w:cs="B Nazanin"/>
          <w:sz w:val="24"/>
          <w:szCs w:val="24"/>
          <w:rtl/>
        </w:rPr>
      </w:pPr>
      <w:r w:rsidRPr="004C52ED">
        <w:rPr>
          <w:rFonts w:ascii="Calibri" w:eastAsia="Calibri" w:hAnsi="Calibri" w:cs="B Nazanin" w:hint="cs"/>
          <w:sz w:val="24"/>
          <w:szCs w:val="24"/>
          <w:rtl/>
        </w:rPr>
        <w:t xml:space="preserve">مركز تحقيقاتي/ گروه آموزشي/ فرد که اقدام به پذیرش پروژه هاي پيشنهادي  نمایند، موظف هستند حداكثر طی مدت دو ماه پس از قبول انجام کار، پروپوزال خود را به معاونت پژوهشي دانشگاه ارائه دهد. پروژه‌هاي دريافتي پس از داوري و بررسي وتطابق با تقاضاي سازمان متقاضی، در كميته اي مركب از </w:t>
      </w:r>
      <w:r w:rsidR="00924133">
        <w:rPr>
          <w:rFonts w:ascii="Calibri" w:eastAsia="Calibri" w:hAnsi="Calibri" w:cs="B Nazanin" w:hint="cs"/>
          <w:sz w:val="24"/>
          <w:szCs w:val="24"/>
          <w:rtl/>
        </w:rPr>
        <w:t xml:space="preserve">معاون پژوهشی دانشگاه، </w:t>
      </w:r>
      <w:r w:rsidRPr="004C52ED">
        <w:rPr>
          <w:rFonts w:ascii="Calibri" w:eastAsia="Calibri" w:hAnsi="Calibri" w:cs="B Nazanin" w:hint="cs"/>
          <w:sz w:val="24"/>
          <w:szCs w:val="24"/>
          <w:rtl/>
        </w:rPr>
        <w:t>مدير پژوهشي دانشگاه و ،</w:t>
      </w:r>
      <w:r w:rsidR="00924133">
        <w:rPr>
          <w:rFonts w:ascii="Calibri" w:eastAsia="Calibri" w:hAnsi="Calibri" w:cs="B Nazanin" w:hint="cs"/>
          <w:sz w:val="24"/>
          <w:szCs w:val="24"/>
          <w:rtl/>
        </w:rPr>
        <w:t>رئیس اداره فناوری سلامت دانشگاه ،</w:t>
      </w:r>
      <w:r w:rsidRPr="004C52ED">
        <w:rPr>
          <w:rFonts w:ascii="Calibri" w:eastAsia="Calibri" w:hAnsi="Calibri" w:cs="B Nazanin" w:hint="cs"/>
          <w:sz w:val="24"/>
          <w:szCs w:val="24"/>
          <w:rtl/>
        </w:rPr>
        <w:t xml:space="preserve"> مسئول مربوطه در سازمان سفارش دهنده و مجري اصلي پژوهش </w:t>
      </w:r>
      <w:r w:rsidRPr="004C52ED">
        <w:rPr>
          <w:rFonts w:ascii="Calibri" w:eastAsia="Calibri" w:hAnsi="Calibri" w:cs="B Nazanin" w:hint="cs"/>
          <w:sz w:val="24"/>
          <w:szCs w:val="24"/>
          <w:rtl/>
        </w:rPr>
        <w:lastRenderedPageBreak/>
        <w:t>مورد بررسي قرار خواهد گرفت و پس</w:t>
      </w:r>
      <w:bookmarkStart w:id="0" w:name="_GoBack"/>
      <w:bookmarkEnd w:id="0"/>
      <w:r w:rsidRPr="004C52ED">
        <w:rPr>
          <w:rFonts w:ascii="Calibri" w:eastAsia="Calibri" w:hAnsi="Calibri" w:cs="B Nazanin" w:hint="cs"/>
          <w:sz w:val="24"/>
          <w:szCs w:val="24"/>
          <w:rtl/>
        </w:rPr>
        <w:t xml:space="preserve"> از تایید نهایی و تصويب، تفاهم نامه و قرار داد مربوطه، به امضاء طرفین خواهد رسید.</w:t>
      </w:r>
    </w:p>
    <w:p w:rsidR="00D06D0E" w:rsidRPr="004C52ED" w:rsidRDefault="00D06D0E" w:rsidP="00D06D0E">
      <w:pPr>
        <w:spacing w:after="0"/>
        <w:ind w:left="644"/>
        <w:jc w:val="both"/>
        <w:rPr>
          <w:rFonts w:ascii="Calibri" w:eastAsia="Calibri" w:hAnsi="Calibri" w:cs="B Nazanin"/>
          <w:sz w:val="24"/>
          <w:szCs w:val="24"/>
        </w:rPr>
      </w:pPr>
      <w:r w:rsidRPr="004C52ED">
        <w:rPr>
          <w:rFonts w:ascii="Calibri" w:eastAsia="Calibri" w:hAnsi="Calibri" w:cs="B Nazanin" w:hint="cs"/>
          <w:sz w:val="24"/>
          <w:szCs w:val="24"/>
          <w:rtl/>
        </w:rPr>
        <w:t xml:space="preserve">چنانچه بر اساس روال پیش بینی شده در سازمان لازم است پروپوزال در سازمان مربوطه و یا مراجع ثالث (نظیر اداره آموزش و پژوهش استانداری) نیز داوری و تصویب شود، تفاهم نامه اولیه در معاونت پژوهشی دانشگاه تنظیم خواهد شد و عقد قرارداد نهایی با دانشگاه علوم پزشکی </w:t>
      </w:r>
      <w:r>
        <w:rPr>
          <w:rFonts w:ascii="Calibri" w:eastAsia="Calibri" w:hAnsi="Calibri" w:cs="B Nazanin" w:hint="cs"/>
          <w:sz w:val="24"/>
          <w:szCs w:val="24"/>
          <w:rtl/>
        </w:rPr>
        <w:t>دزفول</w:t>
      </w:r>
      <w:r w:rsidRPr="004C52ED">
        <w:rPr>
          <w:rFonts w:ascii="Calibri" w:eastAsia="Calibri" w:hAnsi="Calibri" w:cs="B Nazanin" w:hint="cs"/>
          <w:sz w:val="24"/>
          <w:szCs w:val="24"/>
          <w:rtl/>
        </w:rPr>
        <w:t xml:space="preserve"> پس از تصویب مراجع مربوطه صورت خواهد گرفت.</w:t>
      </w:r>
    </w:p>
    <w:p w:rsidR="00D06D0E" w:rsidRDefault="00D06D0E" w:rsidP="00D06D0E">
      <w:pPr>
        <w:numPr>
          <w:ilvl w:val="0"/>
          <w:numId w:val="1"/>
        </w:numPr>
        <w:spacing w:after="0"/>
        <w:jc w:val="both"/>
        <w:rPr>
          <w:rFonts w:ascii="Calibri" w:eastAsia="Calibri" w:hAnsi="Calibri" w:cs="B Nazanin"/>
          <w:sz w:val="24"/>
          <w:szCs w:val="24"/>
        </w:rPr>
      </w:pPr>
      <w:r w:rsidRPr="004C52ED">
        <w:rPr>
          <w:rFonts w:ascii="Calibri" w:eastAsia="Calibri" w:hAnsi="Calibri" w:cs="B Nazanin" w:hint="cs"/>
          <w:sz w:val="24"/>
          <w:szCs w:val="24"/>
          <w:rtl/>
        </w:rPr>
        <w:t>در صورت نیاز به هرگونه مشاوره در تکمیل فرم تقاضای پروپوزال، معاونت پژوهشی و فناوری دانشگاه آمادگی همکاری لازم را دارد.</w:t>
      </w:r>
    </w:p>
    <w:p w:rsidR="00D06D0E" w:rsidRPr="004C52ED" w:rsidRDefault="00D06D0E" w:rsidP="00D06D0E">
      <w:pPr>
        <w:spacing w:after="0"/>
        <w:ind w:left="644"/>
        <w:jc w:val="both"/>
        <w:rPr>
          <w:rFonts w:ascii="Calibri" w:eastAsia="Calibri" w:hAnsi="Calibri" w:cs="B Nazanin"/>
          <w:b/>
          <w:bCs/>
          <w:sz w:val="24"/>
          <w:szCs w:val="24"/>
        </w:rPr>
      </w:pPr>
      <w:r w:rsidRPr="00D06D0E">
        <w:rPr>
          <w:rFonts w:ascii="Calibri" w:eastAsia="Calibri" w:hAnsi="Calibri" w:cs="B Nazanin" w:hint="cs"/>
          <w:b/>
          <w:bCs/>
          <w:sz w:val="24"/>
          <w:szCs w:val="24"/>
          <w:rtl/>
        </w:rPr>
        <w:t>اطلاعات</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لازم</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در</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تكميل</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فرم</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تقاضاي</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پروپوزال</w:t>
      </w:r>
      <w:r w:rsidRPr="00D06D0E">
        <w:rPr>
          <w:rFonts w:ascii="Calibri" w:eastAsia="Calibri" w:hAnsi="Calibri" w:cs="B Nazanin"/>
          <w:b/>
          <w:bCs/>
          <w:sz w:val="24"/>
          <w:szCs w:val="24"/>
          <w:rtl/>
        </w:rPr>
        <w:t xml:space="preserve"> (</w:t>
      </w:r>
      <w:r w:rsidRPr="00D06D0E">
        <w:rPr>
          <w:rFonts w:ascii="Calibri" w:eastAsia="Calibri" w:hAnsi="Calibri" w:cs="B Nazanin"/>
          <w:b/>
          <w:bCs/>
          <w:sz w:val="24"/>
          <w:szCs w:val="24"/>
        </w:rPr>
        <w:t>RFP</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از</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پژوهشگران</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دانشگاه</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علوم</w:t>
      </w:r>
      <w:r w:rsidRPr="00D06D0E">
        <w:rPr>
          <w:rFonts w:ascii="Calibri" w:eastAsia="Calibri" w:hAnsi="Calibri" w:cs="B Nazanin"/>
          <w:b/>
          <w:bCs/>
          <w:sz w:val="24"/>
          <w:szCs w:val="24"/>
          <w:rtl/>
        </w:rPr>
        <w:t xml:space="preserve"> </w:t>
      </w:r>
      <w:r w:rsidRPr="00D06D0E">
        <w:rPr>
          <w:rFonts w:ascii="Calibri" w:eastAsia="Calibri" w:hAnsi="Calibri" w:cs="B Nazanin" w:hint="cs"/>
          <w:b/>
          <w:bCs/>
          <w:sz w:val="24"/>
          <w:szCs w:val="24"/>
          <w:rtl/>
        </w:rPr>
        <w:t>پزشكي</w:t>
      </w:r>
      <w:r w:rsidRPr="00D06D0E">
        <w:rPr>
          <w:rFonts w:ascii="Calibri" w:eastAsia="Calibri" w:hAnsi="Calibri" w:cs="B Nazanin"/>
          <w:b/>
          <w:bCs/>
          <w:sz w:val="24"/>
          <w:szCs w:val="24"/>
          <w:rtl/>
        </w:rPr>
        <w:t xml:space="preserve"> </w:t>
      </w:r>
      <w:r>
        <w:rPr>
          <w:rFonts w:ascii="Calibri" w:eastAsia="Calibri" w:hAnsi="Calibri" w:cs="B Nazanin" w:hint="cs"/>
          <w:b/>
          <w:bCs/>
          <w:sz w:val="24"/>
          <w:szCs w:val="24"/>
          <w:rtl/>
        </w:rPr>
        <w:t>دزفول</w:t>
      </w:r>
    </w:p>
    <w:tbl>
      <w:tblPr>
        <w:tblpPr w:leftFromText="180" w:rightFromText="180" w:vertAnchor="text" w:horzAnchor="margin" w:tblpY="6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6444"/>
      </w:tblGrid>
      <w:tr w:rsidR="00D06D0E" w:rsidRPr="004C52ED" w:rsidTr="00DA115C">
        <w:tc>
          <w:tcPr>
            <w:tcW w:w="2798" w:type="dxa"/>
            <w:shd w:val="clear" w:color="auto" w:fill="D9D9D9"/>
          </w:tcPr>
          <w:p w:rsidR="00D06D0E" w:rsidRPr="004C52ED" w:rsidRDefault="00D06D0E" w:rsidP="00DA115C">
            <w:pPr>
              <w:jc w:val="center"/>
              <w:rPr>
                <w:rFonts w:ascii="Calibri" w:eastAsia="Calibri" w:hAnsi="Calibri" w:cs="B Nazanin"/>
                <w:bCs/>
                <w:sz w:val="24"/>
                <w:szCs w:val="24"/>
                <w:rtl/>
              </w:rPr>
            </w:pPr>
            <w:r w:rsidRPr="004C52ED">
              <w:rPr>
                <w:rFonts w:ascii="Calibri" w:eastAsia="Calibri" w:hAnsi="Calibri" w:cs="B Nazanin" w:hint="cs"/>
                <w:bCs/>
                <w:sz w:val="24"/>
                <w:szCs w:val="24"/>
                <w:rtl/>
              </w:rPr>
              <w:t>عنوان</w:t>
            </w:r>
          </w:p>
        </w:tc>
        <w:tc>
          <w:tcPr>
            <w:tcW w:w="6444" w:type="dxa"/>
            <w:shd w:val="clear" w:color="auto" w:fill="D9D9D9"/>
          </w:tcPr>
          <w:p w:rsidR="00D06D0E" w:rsidRPr="004C52ED" w:rsidRDefault="00D06D0E" w:rsidP="00DA115C">
            <w:pPr>
              <w:jc w:val="center"/>
              <w:rPr>
                <w:rFonts w:ascii="Calibri" w:eastAsia="Calibri" w:hAnsi="Calibri" w:cs="B Nazanin"/>
                <w:bCs/>
                <w:sz w:val="24"/>
                <w:szCs w:val="24"/>
                <w:rtl/>
              </w:rPr>
            </w:pPr>
            <w:r w:rsidRPr="004C52ED">
              <w:rPr>
                <w:rFonts w:ascii="Calibri" w:eastAsia="Calibri" w:hAnsi="Calibri" w:cs="B Nazanin" w:hint="cs"/>
                <w:bCs/>
                <w:sz w:val="24"/>
                <w:szCs w:val="24"/>
                <w:rtl/>
              </w:rPr>
              <w:t>توضیح</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نام سازمان/واحد سفارش دهنده</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 xml:space="preserve">به طور دقیق ذکر شود مربوط به كدام سازمان و كدام واحد در آن سازمان است. </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نام، تلفن و ایمیل فرد مسئول در سازمان/واحد سفارش دهنده</w:t>
            </w:r>
          </w:p>
        </w:tc>
        <w:tc>
          <w:tcPr>
            <w:tcW w:w="6444" w:type="dxa"/>
          </w:tcPr>
          <w:p w:rsidR="00D06D0E" w:rsidRPr="004C52ED" w:rsidRDefault="00D06D0E" w:rsidP="00E11DD7">
            <w:pPr>
              <w:jc w:val="both"/>
              <w:rPr>
                <w:rFonts w:ascii="Calibri" w:eastAsia="Calibri" w:hAnsi="Calibri" w:cs="B Nazanin"/>
                <w:sz w:val="24"/>
                <w:szCs w:val="24"/>
                <w:rtl/>
              </w:rPr>
            </w:pPr>
            <w:r w:rsidRPr="004C52ED">
              <w:rPr>
                <w:rFonts w:ascii="Calibri" w:eastAsia="Calibri" w:hAnsi="Calibri" w:cs="B Nazanin" w:hint="cs"/>
                <w:sz w:val="24"/>
                <w:szCs w:val="24"/>
                <w:rtl/>
              </w:rPr>
              <w:t>به طور دقیق ذکر شود. فرد</w:t>
            </w:r>
            <w:r w:rsidRPr="004C52ED">
              <w:rPr>
                <w:rFonts w:ascii="Calibri" w:eastAsia="Calibri" w:hAnsi="Calibri" w:cs="B Nazanin"/>
                <w:sz w:val="24"/>
                <w:szCs w:val="24"/>
              </w:rPr>
              <w:t xml:space="preserve">  </w:t>
            </w:r>
            <w:r w:rsidRPr="004C52ED">
              <w:rPr>
                <w:rFonts w:ascii="Calibri" w:eastAsia="Calibri" w:hAnsi="Calibri" w:cs="B Nazanin" w:hint="cs"/>
                <w:sz w:val="24"/>
                <w:szCs w:val="24"/>
                <w:rtl/>
              </w:rPr>
              <w:t xml:space="preserve">مسئول  بايستي نماينده تام الاختيار دستگاه مربوطه  باشد و در مكاتبات و تعاملات بعدي فردي است كه رابط دستگاه با معاونت پژوهشي دانشگاه علوم پزشكي </w:t>
            </w:r>
            <w:r w:rsidR="00E11DD7">
              <w:rPr>
                <w:rFonts w:ascii="Calibri" w:eastAsia="Calibri" w:hAnsi="Calibri" w:cs="B Nazanin" w:hint="cs"/>
                <w:sz w:val="24"/>
                <w:szCs w:val="24"/>
                <w:rtl/>
              </w:rPr>
              <w:t xml:space="preserve">دزفول </w:t>
            </w:r>
            <w:r w:rsidRPr="004C52ED">
              <w:rPr>
                <w:rFonts w:ascii="Calibri" w:eastAsia="Calibri" w:hAnsi="Calibri" w:cs="B Nazanin" w:hint="cs"/>
                <w:sz w:val="24"/>
                <w:szCs w:val="24"/>
                <w:rtl/>
              </w:rPr>
              <w:t>است.</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عنوان طرح</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به طور دقیق ذکر شود.</w:t>
            </w:r>
          </w:p>
          <w:p w:rsidR="00D06D0E" w:rsidRPr="004C52ED" w:rsidRDefault="00D06D0E" w:rsidP="00DA115C">
            <w:pPr>
              <w:jc w:val="both"/>
              <w:rPr>
                <w:rFonts w:ascii="Calibri" w:eastAsia="Calibri" w:hAnsi="Calibri" w:cs="B Nazanin"/>
                <w:sz w:val="24"/>
                <w:szCs w:val="24"/>
                <w:rtl/>
              </w:rPr>
            </w:pP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 xml:space="preserve">معرفی موضوع و اهمیت آن </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 xml:space="preserve">دستگاه سفارش دهنده بايستي حداکثر در 500 کلمه، به طور واضح و با ذكر پيش زمينه ها، لزوم نياز به پژوهش مورد نظر خود را بيان كند. </w:t>
            </w:r>
          </w:p>
          <w:p w:rsidR="00D06D0E" w:rsidRPr="004C52ED" w:rsidRDefault="00D06D0E" w:rsidP="00DA115C">
            <w:pPr>
              <w:jc w:val="both"/>
              <w:rPr>
                <w:rFonts w:ascii="Calibri" w:eastAsia="Calibri" w:hAnsi="Calibri" w:cs="B Nazanin"/>
                <w:sz w:val="24"/>
                <w:szCs w:val="24"/>
                <w:rtl/>
              </w:rPr>
            </w:pP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اهداف مورد نظر طرح</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 xml:space="preserve">دستگاه سفارش دهنده بايستي به وضوح و به تفكيك اهداف كلي، اختصاصي و کاربردی مورد نظر خود در سفارش پژوهش را بنويسد. </w:t>
            </w:r>
          </w:p>
          <w:p w:rsidR="00D06D0E" w:rsidRPr="004C52ED" w:rsidRDefault="00D06D0E" w:rsidP="00DA115C">
            <w:pPr>
              <w:jc w:val="both"/>
              <w:rPr>
                <w:rFonts w:ascii="Calibri" w:eastAsia="Calibri" w:hAnsi="Calibri" w:cs="B Nazanin"/>
                <w:sz w:val="24"/>
                <w:szCs w:val="24"/>
                <w:rtl/>
              </w:rPr>
            </w:pP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حجم فرآيند</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 xml:space="preserve">بسته به موضوع پژوهش، دستگاه مورد نظر بايد مشخص كند حجم نمونه (تعداد موارد لازم) و گستره تحقيق را در چه سطحی مناسب مي داند.  </w:t>
            </w:r>
          </w:p>
          <w:p w:rsidR="00D06D0E" w:rsidRPr="004C52ED" w:rsidRDefault="00D06D0E" w:rsidP="00DA115C">
            <w:pPr>
              <w:jc w:val="both"/>
              <w:rPr>
                <w:rFonts w:ascii="Calibri" w:eastAsia="Calibri" w:hAnsi="Calibri" w:cs="B Nazanin"/>
                <w:sz w:val="24"/>
                <w:szCs w:val="24"/>
                <w:rtl/>
              </w:rPr>
            </w:pP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 xml:space="preserve">انتظارات از مجری در حین </w:t>
            </w:r>
            <w:r w:rsidRPr="004C52ED">
              <w:rPr>
                <w:rFonts w:ascii="Calibri" w:eastAsia="Calibri" w:hAnsi="Calibri" w:cs="B Nazanin" w:hint="cs"/>
                <w:b/>
                <w:bCs/>
                <w:sz w:val="24"/>
                <w:szCs w:val="24"/>
                <w:rtl/>
              </w:rPr>
              <w:lastRenderedPageBreak/>
              <w:t>اجرای طرح</w:t>
            </w:r>
          </w:p>
        </w:tc>
        <w:tc>
          <w:tcPr>
            <w:tcW w:w="6444" w:type="dxa"/>
          </w:tcPr>
          <w:p w:rsidR="00D06D0E" w:rsidRPr="004C52ED" w:rsidRDefault="00D06D0E" w:rsidP="00DA115C">
            <w:pPr>
              <w:jc w:val="both"/>
              <w:rPr>
                <w:rFonts w:ascii="Calibri" w:eastAsia="Calibri" w:hAnsi="Calibri" w:cs="B Nazanin"/>
                <w:sz w:val="24"/>
                <w:szCs w:val="24"/>
              </w:rPr>
            </w:pPr>
            <w:r w:rsidRPr="004C52ED">
              <w:rPr>
                <w:rFonts w:ascii="Calibri" w:eastAsia="Calibri" w:hAnsi="Calibri" w:cs="B Nazanin" w:hint="cs"/>
                <w:sz w:val="24"/>
                <w:szCs w:val="24"/>
                <w:rtl/>
              </w:rPr>
              <w:lastRenderedPageBreak/>
              <w:t xml:space="preserve">دستگاه سفارش دهنده بايد تمایل و نیاز خود به دریافت گزارش پیشرفت کار و فواصل </w:t>
            </w:r>
            <w:r w:rsidRPr="004C52ED">
              <w:rPr>
                <w:rFonts w:ascii="Calibri" w:eastAsia="Calibri" w:hAnsi="Calibri" w:cs="B Nazanin" w:hint="cs"/>
                <w:sz w:val="24"/>
                <w:szCs w:val="24"/>
                <w:rtl/>
              </w:rPr>
              <w:lastRenderedPageBreak/>
              <w:t>زمانی مورد نظر دریافت گزارش در حين پژوهش را مشخص نماید.</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lastRenderedPageBreak/>
              <w:t xml:space="preserve">ملاحظات اخلاقی </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دستگاه سفارش دهنده پژوهش بايستي نحوه تعامل مد نظر خود در خصوص مالكيت معنوي يافته ها و نحوه انتشار نتايج را مشخص كند (بدیهی است توافق صورت گرفته بین پژوهشگر و سازمان سفارش دهنده در ارتباط با انتشار یا عدم انتشار نتایج طرح و سهم مشارکت در انتشار نتایج با پژوهشگر/پژوهشگران مربوطه بایستی در ابتدای طرح مشخص و به لازم الاجرا بودن آن توسط طرفین در آن تصریح شده باشد).</w:t>
            </w:r>
          </w:p>
          <w:p w:rsidR="00D06D0E" w:rsidRPr="004C52ED" w:rsidRDefault="00D06D0E" w:rsidP="00DA115C">
            <w:pPr>
              <w:jc w:val="both"/>
              <w:rPr>
                <w:rFonts w:ascii="Calibri" w:eastAsia="Calibri" w:hAnsi="Calibri" w:cs="B Nazanin"/>
                <w:sz w:val="24"/>
                <w:szCs w:val="24"/>
                <w:rtl/>
              </w:rPr>
            </w:pP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ویژگی های مد نظر در مورد پژوهشگر</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در صورتي كه دستگاه سفارش دهنده، پژوهشگر/ پژوهشگران با ویژگی های حرفه ای خاصي را  جهت اجرای طرح در نظر دارند بايستي با ذكر دليل، ترجیح مورد نظر خود را توجیه نمایند.</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 xml:space="preserve">مدت زمان اجرای طرح </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دستگاه سفارش دهنده بايستي انتظار خود از زمان مورد نظر جهت اجرای طرح  و دریافت گزارش نهایی و یا يافته هاي پژوهش را به طور مشخص در فرم مربوطه ذکر نماید.</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خروجی های مورد انتظار طرح</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دستگاه سفارش دهنده بايد مشخص كند بعد از انجام پژوهش انتظار دارد پژوهشگر، چه داده، دستورالعمل، خدمت و یا محصول خاصی را در اختیار او بگذارد.</w:t>
            </w:r>
          </w:p>
        </w:tc>
      </w:tr>
      <w:tr w:rsidR="00D06D0E" w:rsidRPr="004C52ED" w:rsidTr="00DA115C">
        <w:trPr>
          <w:trHeight w:val="839"/>
        </w:trPr>
        <w:tc>
          <w:tcPr>
            <w:tcW w:w="2798" w:type="dxa"/>
          </w:tcPr>
          <w:p w:rsidR="00D06D0E" w:rsidRPr="004C52ED" w:rsidRDefault="00D06D0E" w:rsidP="00DA115C">
            <w:pPr>
              <w:rPr>
                <w:rFonts w:ascii="Calibri" w:eastAsia="Calibri" w:hAnsi="Calibri" w:cs="B Nazanin"/>
                <w:b/>
                <w:bCs/>
                <w:sz w:val="24"/>
                <w:szCs w:val="24"/>
                <w:rtl/>
              </w:rPr>
            </w:pPr>
          </w:p>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سقف بودجه طرح</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دستگاه سفارش دهنده بايستي سقف بودجه اي را كه براي انجام طرح در نظر گرفته است مشخص كند.</w:t>
            </w:r>
          </w:p>
        </w:tc>
      </w:tr>
      <w:tr w:rsidR="00D06D0E" w:rsidRPr="004C52ED" w:rsidTr="00DA115C">
        <w:tc>
          <w:tcPr>
            <w:tcW w:w="2798" w:type="dxa"/>
          </w:tcPr>
          <w:p w:rsidR="00D06D0E" w:rsidRPr="004C52ED" w:rsidRDefault="00D06D0E" w:rsidP="00DA115C">
            <w:pPr>
              <w:rPr>
                <w:rFonts w:ascii="Calibri" w:eastAsia="Calibri" w:hAnsi="Calibri" w:cs="B Nazanin"/>
                <w:b/>
                <w:bCs/>
                <w:sz w:val="24"/>
                <w:szCs w:val="24"/>
                <w:rtl/>
              </w:rPr>
            </w:pPr>
            <w:r w:rsidRPr="004C52ED">
              <w:rPr>
                <w:rFonts w:ascii="Calibri" w:eastAsia="Calibri" w:hAnsi="Calibri" w:cs="B Nazanin" w:hint="cs"/>
                <w:b/>
                <w:bCs/>
                <w:sz w:val="24"/>
                <w:szCs w:val="24"/>
                <w:rtl/>
              </w:rPr>
              <w:t>سایر توضیحات</w:t>
            </w:r>
          </w:p>
        </w:tc>
        <w:tc>
          <w:tcPr>
            <w:tcW w:w="6444" w:type="dxa"/>
          </w:tcPr>
          <w:p w:rsidR="00D06D0E" w:rsidRPr="004C52ED" w:rsidRDefault="00D06D0E" w:rsidP="00DA115C">
            <w:pPr>
              <w:jc w:val="both"/>
              <w:rPr>
                <w:rFonts w:ascii="Calibri" w:eastAsia="Calibri" w:hAnsi="Calibri" w:cs="B Nazanin"/>
                <w:sz w:val="24"/>
                <w:szCs w:val="24"/>
                <w:rtl/>
              </w:rPr>
            </w:pPr>
            <w:r w:rsidRPr="004C52ED">
              <w:rPr>
                <w:rFonts w:ascii="Calibri" w:eastAsia="Calibri" w:hAnsi="Calibri" w:cs="B Nazanin" w:hint="cs"/>
                <w:sz w:val="24"/>
                <w:szCs w:val="24"/>
                <w:rtl/>
              </w:rPr>
              <w:t>در صورت لزوم</w:t>
            </w:r>
          </w:p>
        </w:tc>
      </w:tr>
    </w:tbl>
    <w:p w:rsidR="00D06D0E" w:rsidRPr="00D06D0E" w:rsidRDefault="00D06D0E" w:rsidP="00D06D0E">
      <w:pPr>
        <w:bidi w:val="0"/>
        <w:spacing w:after="0"/>
        <w:jc w:val="both"/>
        <w:rPr>
          <w:rFonts w:ascii="Calibri" w:eastAsia="Calibri" w:hAnsi="Calibri" w:cs="B Nazanin"/>
        </w:rPr>
      </w:pPr>
      <w:r w:rsidRPr="004C52ED">
        <w:rPr>
          <w:rFonts w:ascii="Calibri" w:eastAsia="Calibri" w:hAnsi="Calibri" w:cs="B Nazanin"/>
          <w:rtl/>
        </w:rPr>
        <w:br w:type="page"/>
      </w:r>
    </w:p>
    <w:p w:rsidR="00D06D0E" w:rsidRDefault="00D06D0E"/>
    <w:sectPr w:rsidR="00D06D0E" w:rsidSect="00D06D0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13109"/>
    <w:multiLevelType w:val="hybridMultilevel"/>
    <w:tmpl w:val="C236241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AF5"/>
    <w:rsid w:val="004623A7"/>
    <w:rsid w:val="006E395F"/>
    <w:rsid w:val="008C6AF5"/>
    <w:rsid w:val="00924133"/>
    <w:rsid w:val="00D06D0E"/>
    <w:rsid w:val="00E11DD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0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0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bosak.s</dc:creator>
  <cp:keywords/>
  <dc:description/>
  <cp:lastModifiedBy>bosak.s</cp:lastModifiedBy>
  <cp:revision>5</cp:revision>
  <dcterms:created xsi:type="dcterms:W3CDTF">2017-01-14T07:36:00Z</dcterms:created>
  <dcterms:modified xsi:type="dcterms:W3CDTF">2017-01-31T06:19:00Z</dcterms:modified>
</cp:coreProperties>
</file>